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E17" w:rsidRDefault="00461E17" w:rsidP="00E21DDC">
      <w:pPr>
        <w:autoSpaceDE w:val="0"/>
        <w:ind w:firstLine="1304"/>
        <w:rPr>
          <w:b/>
          <w:bCs/>
          <w:color w:val="000000"/>
          <w:sz w:val="28"/>
          <w:szCs w:val="28"/>
        </w:rPr>
      </w:pPr>
      <w:r>
        <w:rPr>
          <w:b/>
          <w:bCs/>
          <w:color w:val="000000"/>
          <w:sz w:val="28"/>
          <w:szCs w:val="28"/>
        </w:rPr>
        <w:t>Årsmöte för Offensiv folkbildning 18/3-2010</w:t>
      </w:r>
    </w:p>
    <w:p w:rsidR="00461E17" w:rsidRDefault="00461E17" w:rsidP="00E21DDC">
      <w:pPr>
        <w:autoSpaceDE w:val="0"/>
        <w:ind w:left="1304" w:firstLine="1304"/>
        <w:rPr>
          <w:b/>
          <w:bCs/>
          <w:color w:val="000000"/>
          <w:sz w:val="28"/>
          <w:szCs w:val="28"/>
        </w:rPr>
      </w:pPr>
    </w:p>
    <w:p w:rsidR="00461E17" w:rsidRDefault="00461E17" w:rsidP="00E21DDC">
      <w:pPr>
        <w:autoSpaceDE w:val="0"/>
        <w:rPr>
          <w:color w:val="000000"/>
          <w:sz w:val="28"/>
          <w:szCs w:val="28"/>
        </w:rPr>
      </w:pPr>
      <w:r>
        <w:rPr>
          <w:b/>
          <w:bCs/>
          <w:color w:val="000000"/>
          <w:sz w:val="28"/>
          <w:szCs w:val="28"/>
        </w:rPr>
        <w:t xml:space="preserve">Närvarande: </w:t>
      </w:r>
      <w:r>
        <w:rPr>
          <w:color w:val="000000"/>
          <w:sz w:val="28"/>
          <w:szCs w:val="28"/>
        </w:rPr>
        <w:t xml:space="preserve">Madeleine Larsson, Kicki Karlsson, Göran Nordling, Lars Igeland, Maria Brolinson, Mikaela Schain, Lisa Wåhlen, Lena Skördeman, Karin Lundberg, Abbe Abdullahi Ahmed och Fame Devici. </w:t>
      </w:r>
    </w:p>
    <w:p w:rsidR="00461E17" w:rsidRDefault="00461E17" w:rsidP="00E21DDC">
      <w:pPr>
        <w:autoSpaceDE w:val="0"/>
        <w:rPr>
          <w:b/>
          <w:bCs/>
          <w:color w:val="000000"/>
        </w:rPr>
      </w:pPr>
    </w:p>
    <w:p w:rsidR="00461E17" w:rsidRDefault="00461E17" w:rsidP="00E21DDC">
      <w:pPr>
        <w:numPr>
          <w:ilvl w:val="0"/>
          <w:numId w:val="1"/>
        </w:numPr>
        <w:autoSpaceDE w:val="0"/>
        <w:rPr>
          <w:b/>
          <w:bCs/>
          <w:color w:val="000000"/>
        </w:rPr>
      </w:pPr>
      <w:r>
        <w:rPr>
          <w:b/>
          <w:bCs/>
          <w:color w:val="000000"/>
        </w:rPr>
        <w:t>Val av ordförande, sekreterare och justerare.</w:t>
      </w:r>
    </w:p>
    <w:p w:rsidR="00461E17" w:rsidRDefault="00461E17" w:rsidP="00E21DDC">
      <w:pPr>
        <w:numPr>
          <w:ilvl w:val="1"/>
          <w:numId w:val="1"/>
        </w:numPr>
        <w:autoSpaceDE w:val="0"/>
        <w:rPr>
          <w:color w:val="000000"/>
        </w:rPr>
      </w:pPr>
      <w:r>
        <w:rPr>
          <w:color w:val="000000"/>
        </w:rPr>
        <w:t>Madeleine Larsson väljs till ordförande för mötet, Mikaela Schain till sekreterare och Göran Nordling och Kicki Karlsson till justerare.</w:t>
      </w:r>
    </w:p>
    <w:p w:rsidR="00461E17" w:rsidRDefault="00461E17" w:rsidP="00E21DDC">
      <w:pPr>
        <w:autoSpaceDE w:val="0"/>
        <w:ind w:left="1080"/>
        <w:rPr>
          <w:color w:val="000000"/>
        </w:rPr>
      </w:pPr>
    </w:p>
    <w:p w:rsidR="00461E17" w:rsidRDefault="00461E17" w:rsidP="00E21DDC">
      <w:pPr>
        <w:numPr>
          <w:ilvl w:val="0"/>
          <w:numId w:val="1"/>
        </w:numPr>
        <w:autoSpaceDE w:val="0"/>
        <w:rPr>
          <w:b/>
          <w:bCs/>
          <w:color w:val="000000"/>
        </w:rPr>
      </w:pPr>
      <w:r>
        <w:rPr>
          <w:b/>
          <w:bCs/>
          <w:color w:val="000000"/>
        </w:rPr>
        <w:t>Godkännande av mötets utlysande av dagordning.</w:t>
      </w:r>
    </w:p>
    <w:p w:rsidR="00461E17" w:rsidRDefault="00461E17" w:rsidP="00E21DDC">
      <w:pPr>
        <w:numPr>
          <w:ilvl w:val="1"/>
          <w:numId w:val="1"/>
        </w:numPr>
        <w:autoSpaceDE w:val="0"/>
        <w:rPr>
          <w:color w:val="000000"/>
        </w:rPr>
      </w:pPr>
      <w:r>
        <w:rPr>
          <w:color w:val="000000"/>
        </w:rPr>
        <w:t>Mötet godkänner dagordningen och konstaterar att mötet är korrekt utlyst.</w:t>
      </w:r>
    </w:p>
    <w:p w:rsidR="00461E17" w:rsidRDefault="00461E17" w:rsidP="00E21DDC">
      <w:pPr>
        <w:autoSpaceDE w:val="0"/>
        <w:ind w:left="1080"/>
        <w:rPr>
          <w:color w:val="000000"/>
        </w:rPr>
      </w:pPr>
    </w:p>
    <w:p w:rsidR="00461E17" w:rsidRDefault="00461E17" w:rsidP="00E21DDC">
      <w:pPr>
        <w:numPr>
          <w:ilvl w:val="0"/>
          <w:numId w:val="1"/>
        </w:numPr>
        <w:autoSpaceDE w:val="0"/>
        <w:rPr>
          <w:color w:val="000000"/>
        </w:rPr>
      </w:pPr>
      <w:r>
        <w:rPr>
          <w:b/>
          <w:bCs/>
          <w:color w:val="000000"/>
        </w:rPr>
        <w:t>Godkännande av verksamhetsberättelse och ekonomisk berättelse för det gångna året.</w:t>
      </w:r>
      <w:r>
        <w:rPr>
          <w:color w:val="000000"/>
        </w:rPr>
        <w:t xml:space="preserve"> </w:t>
      </w:r>
    </w:p>
    <w:p w:rsidR="00461E17" w:rsidRDefault="00461E17" w:rsidP="00E21DDC">
      <w:pPr>
        <w:numPr>
          <w:ilvl w:val="1"/>
          <w:numId w:val="1"/>
        </w:numPr>
        <w:autoSpaceDE w:val="0"/>
        <w:rPr>
          <w:color w:val="000000"/>
        </w:rPr>
      </w:pPr>
      <w:r>
        <w:rPr>
          <w:color w:val="000000"/>
        </w:rPr>
        <w:t>Lars Igeland berättar om årets verksamhet. Det var en bra riksträff /årsmöte i Linköping på temat ”Är F-linjen hotad” och träffen resulterade i ett remissyttrande. I november hölls riksträff och klimatkonferens på Lidingö folkhögskola i Stockholm. Det var stor uppslutning även på denna träff och den behandlade frågor som pedagogisk mobilisering inför toppmötet i Köpenhamn. Samtal, utbyten av tips på hur man kan jobba med klimatfrågan mm bjöds på. Träffen skedde i samarbete med FOLAC. Under träffen antogs också ett klimatupprop från Ljungskile folkhögskola och en namninsamling följde på det. Listorna lämnades sedan över till regeringen i Köpenhamn.</w:t>
      </w:r>
    </w:p>
    <w:p w:rsidR="00461E17" w:rsidRDefault="00461E17" w:rsidP="00E21DDC">
      <w:pPr>
        <w:autoSpaceDE w:val="0"/>
        <w:rPr>
          <w:color w:val="000000"/>
        </w:rPr>
      </w:pPr>
    </w:p>
    <w:p w:rsidR="00461E17" w:rsidRDefault="00461E17" w:rsidP="00E21DDC">
      <w:pPr>
        <w:numPr>
          <w:ilvl w:val="0"/>
          <w:numId w:val="1"/>
        </w:numPr>
        <w:autoSpaceDE w:val="0"/>
        <w:rPr>
          <w:b/>
          <w:bCs/>
          <w:color w:val="000000"/>
        </w:rPr>
      </w:pPr>
      <w:r>
        <w:rPr>
          <w:b/>
          <w:bCs/>
          <w:color w:val="000000"/>
        </w:rPr>
        <w:t>Ekonomisk berättelse</w:t>
      </w:r>
    </w:p>
    <w:p w:rsidR="00461E17" w:rsidRDefault="00461E17" w:rsidP="00E21DDC">
      <w:pPr>
        <w:numPr>
          <w:ilvl w:val="1"/>
          <w:numId w:val="1"/>
        </w:numPr>
        <w:autoSpaceDE w:val="0"/>
        <w:rPr>
          <w:color w:val="000000"/>
        </w:rPr>
      </w:pPr>
      <w:r>
        <w:rPr>
          <w:color w:val="000000"/>
        </w:rPr>
        <w:t xml:space="preserve">Maria Brolinsson redogör för ekonomin under året. Berättar att det som ser ut att vara ett väldigt dåligt resultat (-11199,75) beror på att det stora antal människor som deltog i riksträffen på Lidingö betalade deltagaravgifterna först 2010.. Dom har dock kommit in nu. </w:t>
      </w:r>
    </w:p>
    <w:p w:rsidR="00461E17" w:rsidRDefault="00461E17" w:rsidP="00E21DDC">
      <w:pPr>
        <w:numPr>
          <w:ilvl w:val="1"/>
          <w:numId w:val="1"/>
        </w:numPr>
        <w:autoSpaceDE w:val="0"/>
        <w:rPr>
          <w:color w:val="000000"/>
        </w:rPr>
      </w:pPr>
      <w:r>
        <w:rPr>
          <w:color w:val="000000"/>
        </w:rPr>
        <w:t>Mötet konstaterar att balansräkningen inte är korrekt då girot och handkassan inte är inräknad. Förutsatt förändringen att revisorn justerar summan i balansräkningen till att inkludera både girot och handkassan godkänner mötet den ekonomiska berättelsen.</w:t>
      </w:r>
    </w:p>
    <w:p w:rsidR="00461E17" w:rsidRDefault="00461E17" w:rsidP="00E21DDC">
      <w:pPr>
        <w:autoSpaceDE w:val="0"/>
        <w:rPr>
          <w:color w:val="000000"/>
        </w:rPr>
      </w:pPr>
    </w:p>
    <w:p w:rsidR="00461E17" w:rsidRDefault="00461E17" w:rsidP="00E21DDC">
      <w:pPr>
        <w:numPr>
          <w:ilvl w:val="0"/>
          <w:numId w:val="1"/>
        </w:numPr>
        <w:autoSpaceDE w:val="0"/>
        <w:rPr>
          <w:b/>
          <w:bCs/>
          <w:color w:val="000000"/>
        </w:rPr>
      </w:pPr>
      <w:r>
        <w:rPr>
          <w:b/>
          <w:bCs/>
          <w:color w:val="000000"/>
        </w:rPr>
        <w:t>Beviljande av ansvarsfrihet för styrelsen.</w:t>
      </w:r>
    </w:p>
    <w:p w:rsidR="00461E17" w:rsidRDefault="00461E17" w:rsidP="00E21DDC">
      <w:pPr>
        <w:numPr>
          <w:ilvl w:val="1"/>
          <w:numId w:val="1"/>
        </w:numPr>
        <w:autoSpaceDE w:val="0"/>
        <w:rPr>
          <w:color w:val="000000"/>
        </w:rPr>
      </w:pPr>
      <w:r>
        <w:rPr>
          <w:color w:val="000000"/>
        </w:rPr>
        <w:t>Förutsatt förändringen att revisorn justerar summan i balansräkningen till att inkludera både girot och handkassan ger mötet ansvarsfrihet för styrelsen.</w:t>
      </w:r>
    </w:p>
    <w:p w:rsidR="00461E17" w:rsidRDefault="00461E17" w:rsidP="00E21DDC">
      <w:pPr>
        <w:autoSpaceDE w:val="0"/>
        <w:ind w:left="1080"/>
        <w:rPr>
          <w:b/>
          <w:bCs/>
          <w:color w:val="000000"/>
        </w:rPr>
      </w:pPr>
    </w:p>
    <w:p w:rsidR="00461E17" w:rsidRDefault="00461E17" w:rsidP="00E21DDC">
      <w:pPr>
        <w:numPr>
          <w:ilvl w:val="0"/>
          <w:numId w:val="1"/>
        </w:numPr>
        <w:autoSpaceDE w:val="0"/>
        <w:rPr>
          <w:b/>
          <w:bCs/>
          <w:color w:val="000000"/>
        </w:rPr>
      </w:pPr>
      <w:r>
        <w:rPr>
          <w:b/>
          <w:bCs/>
          <w:color w:val="000000"/>
        </w:rPr>
        <w:t>Diskussioner och beslut om kommande verksamhet.</w:t>
      </w:r>
    </w:p>
    <w:p w:rsidR="00461E17" w:rsidRDefault="00461E17" w:rsidP="00E21DDC">
      <w:pPr>
        <w:numPr>
          <w:ilvl w:val="1"/>
          <w:numId w:val="1"/>
        </w:numPr>
        <w:autoSpaceDE w:val="0"/>
        <w:rPr>
          <w:color w:val="000000"/>
        </w:rPr>
      </w:pPr>
      <w:r>
        <w:rPr>
          <w:color w:val="000000"/>
        </w:rPr>
        <w:t>Styrelsen berättar om de idéer som finns i nuläget. Årsmöte i Stockholm med tema ”Interkulturell pedagogik”, riksträff under hösten med förslag på teman som: genus som fortsättning på RIO:s Långdansen, fortsatt fördjupat arbete med interkulturell folkbildning, de nya folkhögskolorna, samarbetsinlärning, globala miljö- och ekonomiska frågor mm.</w:t>
      </w:r>
    </w:p>
    <w:p w:rsidR="00461E17" w:rsidRDefault="00461E17" w:rsidP="00E21DDC">
      <w:pPr>
        <w:numPr>
          <w:ilvl w:val="1"/>
          <w:numId w:val="1"/>
        </w:numPr>
        <w:autoSpaceDE w:val="0"/>
        <w:rPr>
          <w:color w:val="000000"/>
        </w:rPr>
      </w:pPr>
      <w:r>
        <w:rPr>
          <w:color w:val="000000"/>
        </w:rPr>
        <w:t>Lars berättar om problem med engagemanget i styrelsen. Blir ofta telefonmöten då många har svårt att få tid till att träffas. Förslag har framkommit om att skolorna ska bevilja representanter att jobba med offensiven på arbetstiden. Brev har skickats till skolor om detta, men minst 3 skolor som var ett krav från förslagsställaren rektorn på Botkyrka, har ännu inte nappat.</w:t>
      </w:r>
    </w:p>
    <w:p w:rsidR="00461E17" w:rsidRDefault="00461E17" w:rsidP="00E21DDC">
      <w:pPr>
        <w:numPr>
          <w:ilvl w:val="1"/>
          <w:numId w:val="1"/>
        </w:numPr>
        <w:autoSpaceDE w:val="0"/>
        <w:rPr>
          <w:color w:val="000000"/>
        </w:rPr>
      </w:pPr>
      <w:r>
        <w:rPr>
          <w:color w:val="000000"/>
        </w:rPr>
        <w:t>Tankar om samarbete med SFHL.</w:t>
      </w:r>
    </w:p>
    <w:p w:rsidR="00461E17" w:rsidRDefault="00461E17" w:rsidP="00E21DDC">
      <w:pPr>
        <w:numPr>
          <w:ilvl w:val="1"/>
          <w:numId w:val="1"/>
        </w:numPr>
        <w:autoSpaceDE w:val="0"/>
        <w:rPr>
          <w:color w:val="000000"/>
        </w:rPr>
      </w:pPr>
      <w:r>
        <w:rPr>
          <w:color w:val="000000"/>
        </w:rPr>
        <w:t>Runda om vad vi ska ha föreningen till kommande år: riksträffar med aktuella teman och t ex stöduttalanden, använda offensiven som forum för möte kring aktuella samhällsfrågor/folkbildningsfrågor – förslag på att ha en grupp som möts (som inte är styrelsen) och samtalar om viktiga frågor, att ha en riksträff med fördjupat tema om likabehandlingsfrågor med alla diskrimineringsgrunder, flera positiva till att fortsätta med riksträffar då det anses vara bra forum för utbyte av erfarenheter och fördjupning av kunskaper och även till att bygga nätverk, offensiven kan spela roll i det arbete med att ta fram en ny ”folkbildningens framsyn” som regeringen ska göra framöver, en plats där man kan undersöka samhällsklimatet och folkbildningens roll i det.</w:t>
      </w:r>
    </w:p>
    <w:p w:rsidR="00461E17" w:rsidRDefault="00461E17" w:rsidP="00E21DDC">
      <w:pPr>
        <w:autoSpaceDE w:val="0"/>
        <w:ind w:left="1440"/>
        <w:rPr>
          <w:color w:val="000000"/>
        </w:rPr>
      </w:pPr>
    </w:p>
    <w:p w:rsidR="00461E17" w:rsidRDefault="00461E17" w:rsidP="00E21DDC">
      <w:pPr>
        <w:numPr>
          <w:ilvl w:val="0"/>
          <w:numId w:val="1"/>
        </w:numPr>
        <w:autoSpaceDE w:val="0"/>
        <w:rPr>
          <w:b/>
          <w:bCs/>
          <w:color w:val="000000"/>
        </w:rPr>
      </w:pPr>
      <w:r>
        <w:rPr>
          <w:b/>
          <w:bCs/>
          <w:color w:val="000000"/>
        </w:rPr>
        <w:t>Beslut om medlemsavgift för det kommande året</w:t>
      </w:r>
    </w:p>
    <w:p w:rsidR="00461E17" w:rsidRDefault="00461E17" w:rsidP="00E21DDC">
      <w:pPr>
        <w:numPr>
          <w:ilvl w:val="1"/>
          <w:numId w:val="1"/>
        </w:numPr>
        <w:autoSpaceDE w:val="0"/>
        <w:rPr>
          <w:color w:val="000000"/>
        </w:rPr>
      </w:pPr>
      <w:r>
        <w:rPr>
          <w:color w:val="000000"/>
        </w:rPr>
        <w:t>Under året har det kostat 1000 kr för skolor, 300 kr för lokala sfhl - avdelningar, 100 för privatpersoner och 20 kr för studerande. Mötet beslutar att ha kvar samma medlemsavgifter inför det kommande verksamhetsåret.</w:t>
      </w:r>
    </w:p>
    <w:p w:rsidR="00461E17" w:rsidRDefault="00461E17" w:rsidP="00E21DDC">
      <w:pPr>
        <w:autoSpaceDE w:val="0"/>
        <w:ind w:left="1080"/>
        <w:rPr>
          <w:color w:val="000000"/>
        </w:rPr>
      </w:pPr>
    </w:p>
    <w:p w:rsidR="00461E17" w:rsidRDefault="00461E17" w:rsidP="00E21DDC">
      <w:pPr>
        <w:numPr>
          <w:ilvl w:val="0"/>
          <w:numId w:val="1"/>
        </w:numPr>
        <w:autoSpaceDE w:val="0"/>
        <w:rPr>
          <w:b/>
          <w:bCs/>
          <w:color w:val="000000"/>
        </w:rPr>
      </w:pPr>
      <w:r>
        <w:rPr>
          <w:b/>
          <w:bCs/>
          <w:color w:val="000000"/>
        </w:rPr>
        <w:t>Val av styrelse</w:t>
      </w:r>
    </w:p>
    <w:p w:rsidR="00461E17" w:rsidRDefault="00461E17" w:rsidP="00E21DDC">
      <w:pPr>
        <w:numPr>
          <w:ilvl w:val="1"/>
          <w:numId w:val="1"/>
        </w:numPr>
        <w:autoSpaceDE w:val="0"/>
        <w:rPr>
          <w:color w:val="000000"/>
        </w:rPr>
      </w:pPr>
      <w:r>
        <w:rPr>
          <w:color w:val="000000"/>
        </w:rPr>
        <w:t>Valberedningen nominerar följande: Lillemor Norling (Bäckedal nu men snart PRO), Gunilla Josefsson (Hällefors), Arne Georlin (Skeppsholmen), Erik Hartig (Botkyrka), Fame Devici (Ljungskile). Lisa Wåhlén föreslår sig själv.</w:t>
      </w:r>
    </w:p>
    <w:p w:rsidR="00461E17" w:rsidRDefault="00461E17" w:rsidP="00E21DDC">
      <w:pPr>
        <w:numPr>
          <w:ilvl w:val="1"/>
          <w:numId w:val="1"/>
        </w:numPr>
        <w:autoSpaceDE w:val="0"/>
        <w:rPr>
          <w:color w:val="000000"/>
        </w:rPr>
      </w:pPr>
      <w:r>
        <w:rPr>
          <w:color w:val="000000"/>
        </w:rPr>
        <w:t>Sitter kvar sedan tidigare gör: Lars Igeland (Färnebo), Karin Lundberg (Stadsmissionen), Lena Skördeman och Ahmed Abdullahi (Biskopsgården).</w:t>
      </w:r>
    </w:p>
    <w:p w:rsidR="00461E17" w:rsidRPr="00BB210A" w:rsidRDefault="00461E17" w:rsidP="00E21DDC">
      <w:pPr>
        <w:numPr>
          <w:ilvl w:val="1"/>
          <w:numId w:val="1"/>
        </w:numPr>
        <w:autoSpaceDE w:val="0"/>
        <w:rPr>
          <w:color w:val="000000"/>
        </w:rPr>
      </w:pPr>
      <w:r>
        <w:rPr>
          <w:color w:val="000000"/>
        </w:rPr>
        <w:t xml:space="preserve">Mötet väljer samtliga ovan nämnda till styrelsen. </w:t>
      </w:r>
      <w:r w:rsidRPr="00BB210A">
        <w:rPr>
          <w:color w:val="000000"/>
        </w:rPr>
        <w:t>Styrelsen konstituerar sig sj</w:t>
      </w:r>
      <w:r>
        <w:rPr>
          <w:color w:val="000000"/>
        </w:rPr>
        <w:t>älva vilka som skall vara</w:t>
      </w:r>
      <w:r w:rsidRPr="00BB210A">
        <w:rPr>
          <w:color w:val="000000"/>
        </w:rPr>
        <w:t xml:space="preserve"> ledamöter, talespersoner och kassör.</w:t>
      </w:r>
    </w:p>
    <w:p w:rsidR="00461E17" w:rsidRDefault="00461E17" w:rsidP="00E21DDC">
      <w:pPr>
        <w:autoSpaceDE w:val="0"/>
        <w:ind w:left="1080"/>
        <w:rPr>
          <w:color w:val="000000"/>
        </w:rPr>
      </w:pPr>
    </w:p>
    <w:p w:rsidR="00461E17" w:rsidRDefault="00461E17" w:rsidP="00E21DDC">
      <w:pPr>
        <w:numPr>
          <w:ilvl w:val="0"/>
          <w:numId w:val="1"/>
        </w:numPr>
        <w:autoSpaceDE w:val="0"/>
        <w:rPr>
          <w:b/>
          <w:bCs/>
          <w:color w:val="000000"/>
        </w:rPr>
      </w:pPr>
      <w:r>
        <w:rPr>
          <w:b/>
          <w:bCs/>
          <w:color w:val="000000"/>
        </w:rPr>
        <w:t>Val av valberedning bestående av tre personer.</w:t>
      </w:r>
    </w:p>
    <w:p w:rsidR="00461E17" w:rsidRDefault="00461E17" w:rsidP="00E21DDC">
      <w:pPr>
        <w:numPr>
          <w:ilvl w:val="1"/>
          <w:numId w:val="1"/>
        </w:numPr>
        <w:autoSpaceDE w:val="0"/>
        <w:rPr>
          <w:color w:val="000000"/>
        </w:rPr>
      </w:pPr>
      <w:r>
        <w:rPr>
          <w:color w:val="000000"/>
        </w:rPr>
        <w:t>Mötet föreslår Madeleine Larsson, Maria Brolinson och Mats Ehn. Dom accepterar och mötet godkänner.</w:t>
      </w:r>
    </w:p>
    <w:p w:rsidR="00461E17" w:rsidRDefault="00461E17" w:rsidP="00E21DDC">
      <w:pPr>
        <w:autoSpaceDE w:val="0"/>
        <w:rPr>
          <w:color w:val="000000"/>
        </w:rPr>
      </w:pPr>
    </w:p>
    <w:p w:rsidR="00461E17" w:rsidRDefault="00461E17" w:rsidP="00E21DDC">
      <w:pPr>
        <w:numPr>
          <w:ilvl w:val="0"/>
          <w:numId w:val="1"/>
        </w:numPr>
        <w:rPr>
          <w:b/>
          <w:bCs/>
          <w:color w:val="000000"/>
        </w:rPr>
      </w:pPr>
      <w:r>
        <w:rPr>
          <w:b/>
          <w:bCs/>
          <w:color w:val="000000"/>
        </w:rPr>
        <w:t>Val av två revisorer och en revisorssuppleant.</w:t>
      </w:r>
    </w:p>
    <w:p w:rsidR="00461E17" w:rsidRDefault="00461E17" w:rsidP="00E21DDC">
      <w:pPr>
        <w:numPr>
          <w:ilvl w:val="1"/>
          <w:numId w:val="1"/>
        </w:numPr>
        <w:rPr>
          <w:color w:val="000000"/>
        </w:rPr>
      </w:pPr>
      <w:r>
        <w:rPr>
          <w:color w:val="000000"/>
        </w:rPr>
        <w:t>Mötet väljer om sittande revisorer, Jessica Elgborn och Anders Rosén samt revisorssuppleant Stella Boozon.</w:t>
      </w:r>
    </w:p>
    <w:p w:rsidR="00461E17" w:rsidRDefault="00461E17" w:rsidP="00E21DDC">
      <w:pPr>
        <w:ind w:left="1440"/>
      </w:pPr>
    </w:p>
    <w:p w:rsidR="00461E17" w:rsidRDefault="00461E17" w:rsidP="00E21DDC">
      <w:pPr>
        <w:numPr>
          <w:ilvl w:val="0"/>
          <w:numId w:val="1"/>
        </w:numPr>
        <w:rPr>
          <w:b/>
          <w:bCs/>
          <w:color w:val="000000"/>
        </w:rPr>
      </w:pPr>
      <w:r>
        <w:rPr>
          <w:b/>
          <w:bCs/>
          <w:color w:val="000000"/>
        </w:rPr>
        <w:t>Övriga frågor</w:t>
      </w:r>
    </w:p>
    <w:p w:rsidR="00461E17" w:rsidRDefault="00461E17" w:rsidP="00E21DDC">
      <w:pPr>
        <w:numPr>
          <w:ilvl w:val="1"/>
          <w:numId w:val="1"/>
        </w:numPr>
        <w:rPr>
          <w:color w:val="000000"/>
        </w:rPr>
      </w:pPr>
      <w:r>
        <w:rPr>
          <w:color w:val="000000"/>
        </w:rPr>
        <w:t>Inga övriga frågor men ordföranden tackar för ett bra möte!</w:t>
      </w:r>
    </w:p>
    <w:p w:rsidR="00461E17" w:rsidRDefault="00461E17" w:rsidP="00E21DDC">
      <w:pPr>
        <w:rPr>
          <w:color w:val="000000"/>
        </w:rPr>
      </w:pPr>
    </w:p>
    <w:p w:rsidR="00461E17" w:rsidRDefault="00461E17" w:rsidP="00E21DDC">
      <w:pPr>
        <w:rPr>
          <w:color w:val="000000"/>
        </w:rPr>
      </w:pPr>
    </w:p>
    <w:p w:rsidR="00461E17" w:rsidRDefault="00461E17" w:rsidP="00E21DDC">
      <w:pPr>
        <w:rPr>
          <w:color w:val="000000"/>
        </w:rPr>
      </w:pPr>
      <w:r>
        <w:rPr>
          <w:color w:val="000000"/>
        </w:rPr>
        <w:t>Sekreterare</w:t>
      </w:r>
      <w:r>
        <w:rPr>
          <w:color w:val="000000"/>
        </w:rPr>
        <w:tab/>
      </w:r>
      <w:r>
        <w:rPr>
          <w:color w:val="000000"/>
        </w:rPr>
        <w:tab/>
      </w:r>
      <w:r>
        <w:rPr>
          <w:color w:val="000000"/>
        </w:rPr>
        <w:tab/>
        <w:t>Justerare</w:t>
      </w:r>
      <w:r>
        <w:rPr>
          <w:color w:val="000000"/>
        </w:rPr>
        <w:tab/>
      </w:r>
      <w:r>
        <w:rPr>
          <w:color w:val="000000"/>
        </w:rPr>
        <w:tab/>
        <w:t>Justerare</w:t>
      </w:r>
    </w:p>
    <w:p w:rsidR="00461E17" w:rsidRDefault="00461E17" w:rsidP="00E21DDC">
      <w:pPr>
        <w:rPr>
          <w:color w:val="000000"/>
        </w:rPr>
      </w:pPr>
      <w:r>
        <w:rPr>
          <w:color w:val="000000"/>
        </w:rPr>
        <w:t>Mikaela Schain</w:t>
      </w:r>
      <w:r>
        <w:rPr>
          <w:color w:val="000000"/>
        </w:rPr>
        <w:tab/>
      </w:r>
      <w:r>
        <w:rPr>
          <w:color w:val="000000"/>
        </w:rPr>
        <w:tab/>
        <w:t>Göran Nordling</w:t>
      </w:r>
      <w:r>
        <w:rPr>
          <w:color w:val="000000"/>
        </w:rPr>
        <w:tab/>
        <w:t>Kicki Karlsson</w:t>
      </w:r>
    </w:p>
    <w:p w:rsidR="00461E17" w:rsidRDefault="00461E17" w:rsidP="00E21DDC">
      <w:pPr>
        <w:ind w:left="1440"/>
      </w:pPr>
      <w:r>
        <w:tab/>
      </w:r>
      <w:r>
        <w:tab/>
      </w:r>
    </w:p>
    <w:p w:rsidR="00461E17" w:rsidRDefault="00461E17" w:rsidP="00E21DDC">
      <w:pPr>
        <w:ind w:left="2744" w:firstLine="1168"/>
      </w:pPr>
      <w:r>
        <w:t>Justerare</w:t>
      </w:r>
    </w:p>
    <w:p w:rsidR="00461E17" w:rsidRDefault="00461E17" w:rsidP="00E21DDC">
      <w:pPr>
        <w:ind w:left="1440"/>
      </w:pPr>
      <w:r>
        <w:tab/>
      </w:r>
      <w:r>
        <w:tab/>
        <w:t>Karin Lundberg</w:t>
      </w:r>
    </w:p>
    <w:p w:rsidR="00461E17" w:rsidRDefault="00461E17"/>
    <w:sectPr w:rsidR="00461E17" w:rsidSect="00B466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1DDC"/>
    <w:rsid w:val="00130B24"/>
    <w:rsid w:val="00226E85"/>
    <w:rsid w:val="002C721F"/>
    <w:rsid w:val="003E6C92"/>
    <w:rsid w:val="00461E17"/>
    <w:rsid w:val="005B2424"/>
    <w:rsid w:val="00626BB5"/>
    <w:rsid w:val="006979A3"/>
    <w:rsid w:val="00706B54"/>
    <w:rsid w:val="008719A2"/>
    <w:rsid w:val="00904351"/>
    <w:rsid w:val="00947148"/>
    <w:rsid w:val="009700EC"/>
    <w:rsid w:val="009D5106"/>
    <w:rsid w:val="00B40154"/>
    <w:rsid w:val="00B46682"/>
    <w:rsid w:val="00BB210A"/>
    <w:rsid w:val="00D46668"/>
    <w:rsid w:val="00D5777E"/>
    <w:rsid w:val="00E21DDC"/>
    <w:rsid w:val="00ED3353"/>
    <w:rsid w:val="00F55691"/>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DDC"/>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772</Words>
  <Characters>4095</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Årsmöte för Offensiv folkbildning 18/3-2010</dc:title>
  <dc:subject/>
  <dc:creator>Karin</dc:creator>
  <cp:keywords/>
  <dc:description/>
  <cp:lastModifiedBy>Karin</cp:lastModifiedBy>
  <cp:revision>3</cp:revision>
  <dcterms:created xsi:type="dcterms:W3CDTF">2010-05-22T10:42:00Z</dcterms:created>
  <dcterms:modified xsi:type="dcterms:W3CDTF">2010-05-22T10:48:00Z</dcterms:modified>
</cp:coreProperties>
</file>